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r>
        <w:rPr/>
        <w:t>Coordinate System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-좌표가 화면에 표시되기 까지의 과정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-직접 구성한 범위의 좌표를 지정, vertex shader에서 좌표들을 NDC(Normalized Device Coordinate)로 바꿈, NDC들은 Rasterizer에게 전송, 화면위의 2D좌표/픽셀로 변환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(Rasterize : 래스터화, 벡터 그래픽 형식으로 설명된 이미지를 래스터 이미지로 변환)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-좌표 시스템의 종류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-Local Space (Object Space)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-World Space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-View Space (Eye Space)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-Clip Space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-Screen Space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The Global Picture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-공간에서 다음 좌표 공간으로 변환하기 위해 중요한 변환 행렬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-Model, View, Projection행렬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-Local좌표를 사용해 Local 공간에서 World좌표, View좌표, Clip좌표, Screen좌표로 변환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667508"/>
            <wp:effectExtent l="0" t="0" r="0" b="0"/>
            <wp:wrapTopAndBottom/>
            <wp:docPr id="497" name="그림 %d 49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ce8212b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50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-Local Space : 오브젝트의 원점을 기준으로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-World Space : 전체적인 공간, World의 원점을 기준으로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-View Space : 카메라나 사람이 보는 시점을 기준으로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-Clip Space : View Space의 Vertex들이 화면위에 어떻게 그려질지 결정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-Screen Space : Clip좌표를 Screen좌표로 변환, rasterizer로 보내진 후 fragment로 변환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Local Space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-오브젝트에 대한 좌표공간임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-최종 응용 프로그램에서 오브젝트의 좌표가 이동해도 모델들의 Local Space좌표의 중심은 바뀌지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모델의 vertex들은 Local Space에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-지금까지 코딩한 컨테이너의 vertex들은 0,0을 원점으로 </w:t>
      </w:r>
      <w:r>
        <w:rPr/>
        <w:t>–</w:t>
      </w:r>
      <w:r>
        <w:rPr/>
        <w:t>0.5, 0.5사이의 좌표로 지정함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이것이 local 좌표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World Space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-오브젝트들을 더 큰 공간(World)에 배치하기 위해 오브젝트에 대한 위치를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-World 공간에 원하는 곳에 배치하는 방법으로 하는 좌표 공간임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 행렬을 사용해서 수행됨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 행렬 : 위치, 방향으로 이동, 스케일, 회전 하는 변환 행렬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View Space(Camera Space, Eye Space)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-OpenGL에서 카메라를 나타내는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-World Space좌표를 유저의 시점으로 변환한 결과, 카메라의 관점에서 보는 공간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-View 행렬을 사용해서 수행됨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-View 행렬 : scene을 이동, 회전하는 변환 행렬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Clip Space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shader에서 범위를 벗어난 좌표는 Clipped(자르기)가 되어 나머지 좌표들이 Fragment가 되어 화면에 보이게 되는데, 이 화면을 Clip Space라고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-좌표들이 -1.0 ~ 1.0으로 지정하는 것은 직관적이지 않기 때문에 좌표를 지정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(Project Matrix, 예시로 </w:t>
      </w:r>
      <w:r>
        <w:rPr/>
        <w:t>–</w:t>
      </w:r>
      <w:r>
        <w:rPr/>
        <w:t>1000 ~ 1000으로 좌표를 지정함)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-작업을 수행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-OpenGL이 원하는 NDC(-1.0 ~ 1.0)로 변환, 좌표 밖에 있는 vertex를 clip함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-Projection 행렬을 사용해서 수행됨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-Projection 행렬 : 지정된 범위에 있는 좌표들을 </w:t>
      </w:r>
      <w:r>
        <w:rPr/>
        <w:t>–</w:t>
      </w:r>
      <w:r>
        <w:rPr/>
        <w:t>1.0 ~ 1.0으로 변환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310" w:hanging="310"/>
      </w:pPr>
      <w:r>
        <w:rPr/>
        <w:t xml:space="preserve">  -삼각형 같은 primitive의 일부가 clipping 범위를 벗어난다면, 범위에 맞게 하나 이상의 삼각형을 재구성함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-vertex들이 clip space로 변환된다면 Perspective Division이라는 마지막 작업이 수행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-x, y, z 요소를 벡터의 w요소로 나눔, 4D clip space 좌표를 3D NDC로 변환하는 작업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-이후 좌표들을 Fragment로 변환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Orthographic Projection 정사영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-정육면체 같은 상자를 하나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상자는 상자 밖에 있는 vertex들을 clip하는 공간을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-Orthographic Projection 행렬을 생성할 때, 화면의 너비, 높이, 길이를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86100" cy="2552700"/>
            <wp:effectExtent l="0" t="0" r="0" b="0"/>
            <wp:wrapTopAndBottom/>
            <wp:docPr id="498" name="그림 %d 49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ce82138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5527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-Near Plane의 앞에 있는 좌표도 Clip, Far Plane의 뒤에 있는 좌표로 clip됨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-orthographic projection 행렬의 생성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glm::ortho(0.0f, 800.0f, 0.0f, 600.0f, 0.1f, 100.0f);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</w:t>
      </w:r>
      <w:r>
        <w:rPr/>
        <w:t>glm::ortho(왼쪽, 오른쪽, 맨 밑, 맨 위, 가까운 평면의 크기, 먼 평면의 크기);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-좌표들을 화면의 2D평면에 똑바로 매핑함, 원근감을 고려하지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Perspective Projection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-원금감을 나타내는 행렬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-주어진 clip된 공간에 매핑할 뿐 아니라, vertex의 w요소를 조작함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-멀수록 w는 증가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819019" cy="2582545"/>
            <wp:effectExtent l="0" t="0" r="0" b="0"/>
            <wp:docPr id="499" name="그림 %d 49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ce8213d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819019" cy="258254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-vertex의 각 좌표들은 w요소로 나누어지는데, 시점에 멀어진 vertex들은 작은 vertex좌표가 주어지기 때문에 작아지게 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432560" cy="937260"/>
            <wp:effectExtent l="0" t="0" r="0" b="0"/>
            <wp:wrapTopAndBottom/>
            <wp:docPr id="500" name="그림 %d 50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ce8213e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9372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-Perspective Projection 행렬의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>glm::mat4 proj = glm::perspective(glm::radians(45.0f), (float)width/(float)height, 0.1f, 100.0f);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81400" cy="3185160"/>
            <wp:effectExtent l="0" t="0" r="0" b="0"/>
            <wp:wrapTopAndBottom/>
            <wp:docPr id="501" name="그림 %d 50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ce8213f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1851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rPr>
          <w:sz w:val="18"/>
        </w:rPr>
        <w:t>-glm::perspective(FOV, 화면 비율, 가까운 평면 거리, 먼 평면의 거리);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-가까운 평면 거리는 보통 0.1f로 설정하나, 크기를 키워(ex)10.0f)서 설정하게 된다면 가까운 사물은 clip되어 관통되어 보이는 효과로 나타난다. 게임을 진행할 때, 너무 가까운 사물이 보이지 않는 것이 바로 이에 해당된다.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-perspective, orthographic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4295521" cy="2100961"/>
            <wp:effectExtent l="0" t="0" r="0" b="0"/>
            <wp:docPr id="502" name="그림 %d 50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ce82142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95521" cy="21009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Putting it all together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92780" cy="381000"/>
            <wp:effectExtent l="0" t="0" r="0" b="0"/>
            <wp:wrapTopAndBottom/>
            <wp:docPr id="503" name="그림 %d 50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ce82143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3810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-Local좌표는 Model Matrix, View Matrix, Projection Matrix의 순서로 연산되어진다.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(행렬의 곱연산은 오른쪽에서부터 진행됨)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후 Clip Vertex를 NDC로 변환하기 위해 Perspective Devision을 수행, glViewPort 함수로 NDC좌표를 screen좌표로 매핑, screen좌표는 viewport 변환을 통해 화면의 지점에 매핑함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Going 3D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-3D로 그리기 위해 Model 행렬을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glm::mat4 model;</w:t>
            </w:r>
          </w:p>
          <w:p>
            <w:pPr>
              <w:pStyle w:val="0"/>
              <w:widowControl w:val="off"/>
            </w:pPr>
            <w:r>
              <w:rPr/>
              <w:t xml:space="preserve">model = glm::rotate(model, glm::radians(-55.0f), glm::vec3(1.0f, 0.0f, 0.0f));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-model을 회전 라디안(</w:t>
      </w:r>
      <w:r>
        <w:rPr/>
        <w:t>–</w:t>
      </w:r>
      <w:r>
        <w:rPr/>
        <w:t>55도)만큼, x축을 기준으로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 * vertex를 진행하면 world 좌표로 변환되어짐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-view 행렬을 생성, 오브젝트가 멀리 보이고 싶다, 카메라가 오브젝트에서 멀어지고 싶으면, 오브젝트를 멀리/앞으로(내가 보는 관점의 앞) 이동시키면 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80360" cy="2324100"/>
            <wp:effectExtent l="0" t="0" r="0" b="0"/>
            <wp:wrapTopAndBottom/>
            <wp:docPr id="504" name="그림 %d 50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ce82144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3241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glm::mat4 view;</w:t>
            </w:r>
          </w:p>
          <w:p>
            <w:pPr>
              <w:pStyle w:val="0"/>
              <w:widowControl w:val="off"/>
            </w:pPr>
            <w:r>
              <w:rPr/>
              <w:t xml:space="preserve">view = glm::translate(view, glm::vec3(0.0f, 0.0f, -3.0f));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-projection행렬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glm::mat4 projection;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>projection = glm::perspective(glm::radians(45.0f), screenWidth / screenHeight, 0.1f, 100.0f);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 source 변경, 변환행렬을 uniform으로 선언후 계산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in vec3 aPos;</w:t>
            </w:r>
          </w:p>
          <w:p>
            <w:pPr>
              <w:pStyle w:val="0"/>
              <w:widowControl w:val="off"/>
            </w:pPr>
            <w:r>
              <w:rPr/>
              <w:t>...</w:t>
            </w:r>
          </w:p>
          <w:p>
            <w:pPr>
              <w:pStyle w:val="0"/>
              <w:widowControl w:val="off"/>
            </w:pPr>
            <w:r>
              <w:rPr/>
              <w:t>uniform mat4 model;</w:t>
            </w:r>
          </w:p>
          <w:p>
            <w:pPr>
              <w:pStyle w:val="0"/>
              <w:widowControl w:val="off"/>
            </w:pPr>
            <w:r>
              <w:rPr/>
              <w:t>uniform mat4 view;</w:t>
            </w:r>
          </w:p>
          <w:p>
            <w:pPr>
              <w:pStyle w:val="0"/>
              <w:widowControl w:val="off"/>
            </w:pPr>
            <w:r>
              <w:rPr/>
              <w:t>uniform mat4 projection;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// 행렬의 곱셈은 오른쪽에서 왼쪽으로 진행되어짐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projection * view * model * vec4(aPos, 1.0);</w:t>
            </w:r>
          </w:p>
          <w:p>
            <w:pPr>
              <w:pStyle w:val="0"/>
              <w:widowControl w:val="off"/>
            </w:pPr>
            <w:r>
              <w:rPr/>
              <w:t xml:space="preserve">    ...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-shader에 행렬을 전달, 보통 렌더링 루프에 넣는데, 변환은 자주 변하기 때문임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int modelLoc = glGetUniformLocation(ourShader.ID, "model");</w:t>
            </w:r>
          </w:p>
          <w:p>
            <w:pPr>
              <w:pStyle w:val="0"/>
              <w:widowControl w:val="off"/>
            </w:pPr>
            <w:r>
              <w:rPr/>
              <w:t>glUniformMatrix4fv(modelLoc, 1, GL_FALSE, glm::value_ptr(model));</w:t>
            </w:r>
          </w:p>
          <w:p>
            <w:pPr>
              <w:pStyle w:val="0"/>
              <w:widowControl w:val="off"/>
            </w:pPr>
            <w:r>
              <w:rPr/>
              <w:t>... //View, Projection도 동일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5133721" cy="4044315"/>
            <wp:effectExtent l="0" t="0" r="0" b="0"/>
            <wp:docPr id="505" name="그림 %d 50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ce82145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3721" cy="404431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More 3D , 좀 더 3D처럼!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-2D를 3D정육면체로 확장해보기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-정육면체를 렌더링하기 위해선 총 36개(6개의면 * 2개의 삼각형 * 3개의 vertex)가 필요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6"/>
              </w:rPr>
              <w:t>float vertices[] = {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-0.5f, -0.5f, -0.5f,  0.0f, 0.0f,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 0.5f, -0.5f, -0.5f,  1.0f, 0.0f,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 0.5f,  0.5f, -0.5f,  1.0f, 1.0f,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 0.5f,  0.5f, -0.5f,  1.0f, 1.0f,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-0.5f,  0.5f, -0.5f,  0.0f, 1.0f,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-0.5f, -0.5f, -0.5f,  0.0f, 0.0f,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-0.5f, -0.5f,  0.5f,  0.0f, 0.0f,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 0.5f, -0.5f,  0.5f,  1.0f, 0.0f,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 0.5f,  0.5f,  0.5f,  1.0f, 1.0f,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 0.5f,  0.5f,  0.5f,  1.0f, 1.0f,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-0.5f,  0.5f,  0.5f,  0.0f, 1.0f,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-0.5f, -0.5f,  0.5f,  0.0f, 0.0f,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-0.5f,  0.5f,  0.5f,  1.0f, 0.0f,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-0.5f,  0.5f, -0.5f,  1.0f, 1.0f,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-0.5f, -0.5f, -0.5f,  0.0f, 1.0f,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-0.5f, -0.5f, -0.5f,  0.0f, 1.0f,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-0.5f, -0.5f,  0.5f,  0.0f, 0.0f,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-0.5f,  0.5f,  0.5f,  1.0f, 0.0f,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 0.5f,  0.5f,  0.5f,  1.0f, 0.0f,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 0.5f,  0.5f, -0.5f,  1.0f, 1.0f,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 0.5f, -0.5f, -0.5f,  0.0f, 1.0f,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 0.5f, -0.5f, -0.5f,  0.0f, 1.0f,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 0.5f, -0.5f,  0.5f,  0.0f, 0.0f,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 0.5f,  0.5f,  0.5f,  1.0f, 0.0f,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-0.5f, -0.5f, -0.5f,  0.0f, 1.0f,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 0.5f, -0.5f, -0.5f,  1.0f, 1.0f,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 0.5f, -0.5f,  0.5f,  1.0f, 0.0f,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 0.5f, -0.5f,  0.5f,  1.0f, 0.0f,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-0.5f, -0.5f,  0.5f,  0.0f, 0.0f,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-0.5f, -0.5f, -0.5f,  0.0f, 1.0f,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-0.5f,  0.5f, -0.5f,  0.0f, 1.0f,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 0.5f,  0.5f, -0.5f,  1.0f, 1.0f,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 0.5f,  0.5f,  0.5f,  1.0f, 0.0f,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 0.5f,  0.5f,  0.5f,  1.0f, 0.0f,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-0.5f,  0.5f,  0.5f,  0.0f, 0.0f,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 xml:space="preserve">    -0.5f,  0.5f, -0.5f,  0.0f, 1.0f</w:t>
            </w:r>
          </w:p>
          <w:p>
            <w:pPr>
              <w:pStyle w:val="0"/>
              <w:widowControl w:val="off"/>
            </w:pPr>
            <w:r>
              <w:rPr>
                <w:sz w:val="16"/>
              </w:rPr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-시간이 지남에 따라 회전시키기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sz w:val="18"/>
              </w:rPr>
              <w:t xml:space="preserve">model = glm::rotate(model, (float)glfwGetTime() * glm::radians(50.0f), glm::vec3(0.5f, 1.0f, 0.0f));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-glDrawArray를 사용해 36개의 vertex를 그림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glDrawArrays(GL_TRIANGLES, 0, 36);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506" name="그림 %d 50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ce82151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-현재는 어떤 면이 위에 있는가에 대한 정보가 없음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-픽셀위에 픽셀을 그림으로써 발생하는 오류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-이를 해결하기 위해 Z-buffer을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Z-buffer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-OpenGL은 z-버퍼에 깊이 정보를 저장함(depth buffer 라고도 부름)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-이는 자동적으로 GLFW에서 수행함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-사용코드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glEnable(GL_DEPTH_TEST);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-루프가 돌마다 버퍼를 비워줘야 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glClear(GL_COLOR_BUFFER_BIT | GL_DEPTH_BUFFER_BIT);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507" name="그림 %d 50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ce82150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More Cubes!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-재미를 위해 10개의 큐브를 나타내기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-10개의 정육면체에 대한 이동 벡터를 정의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glm::vec3 cubePositions[] = {</w:t>
            </w:r>
          </w:p>
          <w:p>
            <w:pPr>
              <w:pStyle w:val="0"/>
              <w:widowControl w:val="off"/>
            </w:pPr>
            <w:r>
              <w:rPr/>
              <w:t xml:space="preserve">  glm::vec3( 0.0f,  0.0f,  0.0f), </w:t>
            </w:r>
          </w:p>
          <w:p>
            <w:pPr>
              <w:pStyle w:val="0"/>
              <w:widowControl w:val="off"/>
            </w:pPr>
            <w:r>
              <w:rPr/>
              <w:t xml:space="preserve">  glm::vec3( 2.0f,  5.0f, -15.0f), </w:t>
            </w:r>
          </w:p>
          <w:p>
            <w:pPr>
              <w:pStyle w:val="0"/>
              <w:widowControl w:val="off"/>
            </w:pPr>
            <w:r>
              <w:rPr/>
              <w:t xml:space="preserve">  glm::vec3(-1.5f, -2.2f, -2.5f),  </w:t>
            </w:r>
          </w:p>
          <w:p>
            <w:pPr>
              <w:pStyle w:val="0"/>
              <w:widowControl w:val="off"/>
            </w:pPr>
            <w:r>
              <w:rPr/>
              <w:t xml:space="preserve">  glm::vec3(-3.8f, -2.0f, -12.3f),  </w:t>
            </w:r>
          </w:p>
          <w:p>
            <w:pPr>
              <w:pStyle w:val="0"/>
              <w:widowControl w:val="off"/>
            </w:pPr>
            <w:r>
              <w:rPr/>
              <w:t xml:space="preserve">  glm::vec3( 2.4f, -0.4f, -3.5f),  </w:t>
            </w:r>
          </w:p>
          <w:p>
            <w:pPr>
              <w:pStyle w:val="0"/>
              <w:widowControl w:val="off"/>
            </w:pPr>
            <w:r>
              <w:rPr/>
              <w:t xml:space="preserve">  glm::vec3(-1.7f,  3.0f, -7.5f),  </w:t>
            </w:r>
          </w:p>
          <w:p>
            <w:pPr>
              <w:pStyle w:val="0"/>
              <w:widowControl w:val="off"/>
            </w:pPr>
            <w:r>
              <w:rPr/>
              <w:t xml:space="preserve">  glm::vec3( 1.3f, -2.0f, -2.5f),  </w:t>
            </w:r>
          </w:p>
          <w:p>
            <w:pPr>
              <w:pStyle w:val="0"/>
              <w:widowControl w:val="off"/>
            </w:pPr>
            <w:r>
              <w:rPr/>
              <w:t xml:space="preserve">  glm::vec3( 1.5f,  2.0f, -2.5f), </w:t>
            </w:r>
          </w:p>
          <w:p>
            <w:pPr>
              <w:pStyle w:val="0"/>
              <w:widowControl w:val="off"/>
            </w:pPr>
            <w:r>
              <w:rPr/>
              <w:t xml:space="preserve">  glm::vec3( 1.5f,  0.2f, -1.5f), </w:t>
            </w:r>
          </w:p>
          <w:p>
            <w:pPr>
              <w:pStyle w:val="0"/>
              <w:widowControl w:val="off"/>
            </w:pPr>
            <w:r>
              <w:rPr/>
              <w:t xml:space="preserve">  glm::vec3(-1.3f,  1.0f, -1.5f)  </w:t>
            </w:r>
          </w:p>
          <w:p>
            <w:pPr>
              <w:pStyle w:val="0"/>
              <w:widowControl w:val="off"/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-루프 내부에서 함수를 10번 호출해 10번 그리기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-렌더링마다 다른 model 행렬을 vertex shader에게 보냄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glBindVertexArray(VAO);</w:t>
            </w:r>
          </w:p>
          <w:p>
            <w:pPr>
              <w:pStyle w:val="0"/>
              <w:widowControl w:val="off"/>
            </w:pPr>
            <w:r>
              <w:rPr/>
              <w:t>for(unsigned int i = 0; i &lt; 10; i++)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glm::mat4 model;</w:t>
            </w:r>
          </w:p>
          <w:p>
            <w:pPr>
              <w:pStyle w:val="0"/>
              <w:widowControl w:val="off"/>
            </w:pPr>
            <w:r>
              <w:rPr/>
              <w:t xml:space="preserve">  model = glm::translate(model, cubePositions[i]);</w:t>
            </w:r>
          </w:p>
          <w:p>
            <w:pPr>
              <w:pStyle w:val="0"/>
              <w:widowControl w:val="off"/>
            </w:pPr>
            <w:r>
              <w:rPr/>
              <w:t xml:space="preserve">  float angle = 20.0f * i; </w:t>
            </w:r>
          </w:p>
          <w:p>
            <w:pPr>
              <w:pStyle w:val="0"/>
              <w:widowControl w:val="off"/>
            </w:pPr>
            <w:r>
              <w:rPr/>
              <w:t xml:space="preserve">  model = glm::rotate(model, glm::radians(angle), glm::vec3(1.0f, 0.3f, 0.5f));</w:t>
            </w:r>
          </w:p>
          <w:p>
            <w:pPr>
              <w:pStyle w:val="0"/>
              <w:widowControl w:val="off"/>
            </w:pPr>
            <w:r>
              <w:rPr/>
              <w:t xml:space="preserve">  ourShader.setMat4("model", model);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glDrawArrays(GL_TRIANGLES, 0, 36);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581021" cy="2033397"/>
            <wp:effectExtent l="0" t="0" r="0" b="0"/>
            <wp:docPr id="508" name="그림 %d 50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ce82156.bmp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1021" cy="203339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-박스에 회전까지 넣어보자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 xml:space="preserve">model = glm::rotate(model, glm::radians(angle+(float)glfwGetTime()*60.0f ),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glm::vec3(1.0f, 0.3f, 0.5f));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509" name="그림 %d 50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ce82157.bmp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496.bmp"  /><Relationship Id="rId10" Type="http://schemas.openxmlformats.org/officeDocument/2006/relationships/image" Target="media/image505.bmp"  /><Relationship Id="rId11" Type="http://schemas.openxmlformats.org/officeDocument/2006/relationships/image" Target="media/image506.bmp"  /><Relationship Id="rId12" Type="http://schemas.openxmlformats.org/officeDocument/2006/relationships/image" Target="media/image507.bmp"  /><Relationship Id="rId13" Type="http://schemas.openxmlformats.org/officeDocument/2006/relationships/image" Target="media/image508.bmp"  /><Relationship Id="rId14" Type="http://schemas.openxmlformats.org/officeDocument/2006/relationships/settings" Target="settings.xml"  /><Relationship Id="rId15" Type="http://schemas.openxmlformats.org/officeDocument/2006/relationships/styles" Target="styles.xml"  /><Relationship Id="rId16" Type="http://schemas.openxmlformats.org/officeDocument/2006/relationships/numbering" Target="numbering.xml"  /><Relationship Id="rId2" Type="http://schemas.openxmlformats.org/officeDocument/2006/relationships/image" Target="media/image497.bmp"  /><Relationship Id="rId3" Type="http://schemas.openxmlformats.org/officeDocument/2006/relationships/image" Target="media/image498.bmp"  /><Relationship Id="rId4" Type="http://schemas.openxmlformats.org/officeDocument/2006/relationships/image" Target="media/image499.bmp"  /><Relationship Id="rId5" Type="http://schemas.openxmlformats.org/officeDocument/2006/relationships/image" Target="media/image500.bmp"  /><Relationship Id="rId6" Type="http://schemas.openxmlformats.org/officeDocument/2006/relationships/image" Target="media/image501.bmp"  /><Relationship Id="rId7" Type="http://schemas.openxmlformats.org/officeDocument/2006/relationships/image" Target="media/image502.bmp"  /><Relationship Id="rId8" Type="http://schemas.openxmlformats.org/officeDocument/2006/relationships/image" Target="media/image503.bmp"  /><Relationship Id="rId9" Type="http://schemas.openxmlformats.org/officeDocument/2006/relationships/image" Target="media/image504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2022-01-01T04:53:14.961</dcterms:modified>
</cp:coreProperties>
</file>